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6FF" w:rsidRDefault="00D176FF"/>
    <w:p w:rsidR="0056084E" w:rsidRPr="0056084E" w:rsidRDefault="0056084E" w:rsidP="00560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84E">
        <w:rPr>
          <w:rFonts w:ascii="Times New Roman" w:hAnsi="Times New Roman" w:cs="Times New Roman"/>
          <w:b/>
          <w:sz w:val="28"/>
          <w:szCs w:val="28"/>
        </w:rPr>
        <w:t>План мероприятий на зимние каникулы</w:t>
      </w:r>
    </w:p>
    <w:p w:rsidR="0056084E" w:rsidRDefault="0056084E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638"/>
        <w:gridCol w:w="5259"/>
      </w:tblGrid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Наименование мероприятия по физической культуре и спорту Пензенского района в новогодние праздники 2021 г.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Место и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дата </w:t>
            </w:r>
            <w:bookmarkStart w:id="0" w:name="_GoBack"/>
            <w:bookmarkEnd w:id="0"/>
            <w:r w:rsidRPr="0056084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Соревнования по бадминтону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02.01.2021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МБОУСОШ </w:t>
            </w:r>
            <w:proofErr w:type="spell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им.М.Ю</w:t>
            </w:r>
            <w:proofErr w:type="spell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. Лермонтова с.Засечное</w:t>
            </w: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«Кабы не было зимы»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игры</w:t>
            </w:r>
            <w:proofErr w:type="gram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на свежем воздухе)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02.01.2021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Соревнования по настольному теннису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03.01.2021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МОБУСОШ 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с.Старая Каменка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Семейная эстафета на санях 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03.01.2021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Соревнования по плаванию «ПЛЫВЕМ В 2021 год»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детей 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03.01.2021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ФОК «Дельфин»</w:t>
            </w: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Соревнования по плаванию «ПЛЫВЕМ В 2021 год» 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взрослых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04.01.2021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ФОК «Дельфин»</w:t>
            </w:r>
          </w:p>
        </w:tc>
      </w:tr>
      <w:tr w:rsidR="0056084E" w:rsidRPr="0056084E" w:rsidTr="00510B99">
        <w:trPr>
          <w:trHeight w:val="1050"/>
        </w:trPr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Проведение акции 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«Зимние забавы»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04.01.2021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Чемпионат Пензенского района по волейболу среди   юношей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05.01.2021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ФОК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«Юность» </w:t>
            </w:r>
            <w:proofErr w:type="spell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с.Кондоль</w:t>
            </w:r>
            <w:proofErr w:type="spellEnd"/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Новогодний семейный </w:t>
            </w:r>
            <w:proofErr w:type="spellStart"/>
            <w:proofErr w:type="gram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 «</w:t>
            </w:r>
            <w:proofErr w:type="gram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День перед Рождеством» 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05.01.2021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Рождественские соревнования по мини-футболу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04.01 по 06.01.2021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ФОК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«Юность»</w:t>
            </w: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Конкурс 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«Лучший снеговик»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06.01.2021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38" w:type="dxa"/>
            <w:vAlign w:val="center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турнир по волейболу среди девушек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08.01.2021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ФОК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«Юность» </w:t>
            </w:r>
            <w:proofErr w:type="spell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с.Кондоль</w:t>
            </w:r>
            <w:proofErr w:type="spellEnd"/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38" w:type="dxa"/>
            <w:vAlign w:val="center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поход на лыжах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08.01.2021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Соревнования по хоккею среди дворовых команд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09.01.2021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с. Засечное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Хоккейная коробка «Чемпион»</w:t>
            </w: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Флэшмоб</w:t>
            </w:r>
            <w:proofErr w:type="spellEnd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каньках</w:t>
            </w:r>
            <w:proofErr w:type="spellEnd"/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09.01.2021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Новогодний турнир по КУДО среди детей и взрослых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10.01.2021 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МОБУСОШ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spellStart"/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с.Богословка</w:t>
            </w:r>
            <w:proofErr w:type="spellEnd"/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 им. С.А. Суркова</w:t>
            </w:r>
          </w:p>
        </w:tc>
      </w:tr>
      <w:tr w:rsidR="0056084E" w:rsidRPr="0056084E" w:rsidTr="00510B99">
        <w:tc>
          <w:tcPr>
            <w:tcW w:w="737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38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Перетягивание каната на снегу</w:t>
            </w:r>
          </w:p>
        </w:tc>
        <w:tc>
          <w:tcPr>
            <w:tcW w:w="5259" w:type="dxa"/>
          </w:tcPr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 xml:space="preserve">10.01.2021 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56084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В Муниципальных образовательных учреждениях</w:t>
            </w:r>
          </w:p>
          <w:p w:rsidR="0056084E" w:rsidRPr="0056084E" w:rsidRDefault="0056084E" w:rsidP="0056084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6084E" w:rsidRDefault="0056084E"/>
    <w:sectPr w:rsidR="0056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4E"/>
    <w:rsid w:val="0056084E"/>
    <w:rsid w:val="00D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54FE9-B1E3-4B39-8B19-419753F1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1</cp:revision>
  <dcterms:created xsi:type="dcterms:W3CDTF">2020-12-18T10:19:00Z</dcterms:created>
  <dcterms:modified xsi:type="dcterms:W3CDTF">2020-12-18T10:20:00Z</dcterms:modified>
</cp:coreProperties>
</file>